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90DF" w14:textId="773B6BC0" w:rsidR="00194303" w:rsidRPr="00B77805" w:rsidRDefault="00194303" w:rsidP="00194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805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77805" w:rsidRPr="00B77805">
        <w:rPr>
          <w:rFonts w:ascii="Times New Roman" w:hAnsi="Times New Roman" w:cs="Times New Roman"/>
          <w:b/>
          <w:bCs/>
          <w:sz w:val="24"/>
          <w:szCs w:val="24"/>
        </w:rPr>
        <w:t>XXII//2026</w:t>
      </w:r>
    </w:p>
    <w:p w14:paraId="4F71B166" w14:textId="7B116F87" w:rsidR="00194303" w:rsidRPr="00B77805" w:rsidRDefault="00B77805" w:rsidP="001943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805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57AF6F98" w14:textId="3FDCECA9" w:rsidR="00194303" w:rsidRPr="00B77805" w:rsidRDefault="00194303" w:rsidP="00194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 xml:space="preserve">z dnia </w:t>
      </w:r>
      <w:r w:rsidR="00B77805">
        <w:rPr>
          <w:rFonts w:ascii="Times New Roman" w:hAnsi="Times New Roman" w:cs="Times New Roman"/>
          <w:sz w:val="24"/>
          <w:szCs w:val="24"/>
        </w:rPr>
        <w:t>30 stycznia</w:t>
      </w:r>
      <w:r w:rsidRPr="00B77805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2E64F4D8" w14:textId="77777777" w:rsidR="00194303" w:rsidRPr="00B77805" w:rsidRDefault="00194303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8AA67" w14:textId="058633E5" w:rsidR="001B003D" w:rsidRDefault="00194303" w:rsidP="001B00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805">
        <w:rPr>
          <w:rFonts w:ascii="Times New Roman" w:hAnsi="Times New Roman" w:cs="Times New Roman"/>
          <w:b/>
          <w:bCs/>
          <w:sz w:val="24"/>
          <w:szCs w:val="24"/>
        </w:rPr>
        <w:t xml:space="preserve">w sprawie wyrażenia zgody na zawarcie porozumienia </w:t>
      </w:r>
      <w:r w:rsidR="001B003D" w:rsidRPr="00B77805">
        <w:rPr>
          <w:rFonts w:ascii="Times New Roman" w:hAnsi="Times New Roman" w:cs="Times New Roman"/>
          <w:b/>
          <w:bCs/>
          <w:sz w:val="24"/>
          <w:szCs w:val="24"/>
        </w:rPr>
        <w:t>międzygminnego dotyczącego współdziałania z Gminą Niemce w celu realizacji zadania budowy drogi wewnętrznej oznaczonej Nr ewid. 1</w:t>
      </w:r>
      <w:r w:rsidR="00B77805" w:rsidRPr="00B77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003D" w:rsidRPr="00B77805">
        <w:rPr>
          <w:rFonts w:ascii="Times New Roman" w:hAnsi="Times New Roman" w:cs="Times New Roman"/>
          <w:b/>
          <w:bCs/>
          <w:sz w:val="24"/>
          <w:szCs w:val="24"/>
        </w:rPr>
        <w:t>w m. Smugi</w:t>
      </w:r>
    </w:p>
    <w:p w14:paraId="6CE93004" w14:textId="77777777" w:rsidR="00B77805" w:rsidRPr="00B77805" w:rsidRDefault="00B77805" w:rsidP="001B00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58ABD" w14:textId="044A7A22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Na podstawie art. 10 ust. 1 i 2 oraz art. 18 ust. 2 pkt 12 oraz art. 74 ustawy z dnia   8 marca 1990 r. o samorządzie gminnym (Dz. U z 2025 r. poz. 1153 ze zm.) Rada Gminy Jastków uchwala, co następuje:</w:t>
      </w:r>
    </w:p>
    <w:p w14:paraId="56E6B18C" w14:textId="527116E9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§ 1. Wyraża się zgodę na zawarcie porozumienia międzygminne</w:t>
      </w:r>
      <w:r w:rsidR="0091344A">
        <w:rPr>
          <w:rFonts w:ascii="Times New Roman" w:hAnsi="Times New Roman" w:cs="Times New Roman"/>
          <w:sz w:val="24"/>
          <w:szCs w:val="24"/>
        </w:rPr>
        <w:t>go</w:t>
      </w:r>
      <w:r w:rsidRPr="00B77805">
        <w:rPr>
          <w:rFonts w:ascii="Times New Roman" w:hAnsi="Times New Roman" w:cs="Times New Roman"/>
          <w:sz w:val="24"/>
          <w:szCs w:val="24"/>
        </w:rPr>
        <w:t xml:space="preserve"> pomiędzy Gminą Jastków a Gminą Niemce dotyczącego współdziałania w celu realizacji zadania budowy drogi wewnętrznej oznaczonej Nr ewid. 1 w m. Smugi.</w:t>
      </w:r>
    </w:p>
    <w:p w14:paraId="5BBD27ED" w14:textId="36EC767F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 xml:space="preserve">§ 2. Zakres działania o którym mowa w § 1 oraz warunki finansowania określi porozumienie międzygminne zawarte pomiędzy Gminą Jastków i Gminą Niemce. </w:t>
      </w:r>
    </w:p>
    <w:p w14:paraId="5FB50299" w14:textId="5788CFAB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§ 3. Do zawarci</w:t>
      </w:r>
      <w:r w:rsidR="0091344A">
        <w:rPr>
          <w:rFonts w:ascii="Times New Roman" w:hAnsi="Times New Roman" w:cs="Times New Roman"/>
          <w:sz w:val="24"/>
          <w:szCs w:val="24"/>
        </w:rPr>
        <w:t>a</w:t>
      </w:r>
      <w:r w:rsidRPr="00B77805">
        <w:rPr>
          <w:rFonts w:ascii="Times New Roman" w:hAnsi="Times New Roman" w:cs="Times New Roman"/>
          <w:sz w:val="24"/>
          <w:szCs w:val="24"/>
        </w:rPr>
        <w:t xml:space="preserve"> porozumienia o którym mowa w § 1 w imieniu Gminy Jastków upoważnia się Wójta Gminy Jastków. </w:t>
      </w:r>
    </w:p>
    <w:p w14:paraId="006597C8" w14:textId="6261B213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§ 4. Wykonanie uchwały powierza się Wójtowi Gminy Jastków.</w:t>
      </w:r>
    </w:p>
    <w:p w14:paraId="547C71C7" w14:textId="75196C25" w:rsidR="001B003D" w:rsidRPr="00B77805" w:rsidRDefault="001B003D" w:rsidP="001B003D">
      <w:pPr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§ 5. Uchwała wchodzi w życie z dniem podjęcia.</w:t>
      </w:r>
    </w:p>
    <w:p w14:paraId="7A487AD9" w14:textId="77777777" w:rsidR="001B003D" w:rsidRPr="00B77805" w:rsidRDefault="001B003D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A659" w14:textId="77777777" w:rsidR="001B003D" w:rsidRPr="00B77805" w:rsidRDefault="001B003D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C8DF9" w14:textId="77777777" w:rsidR="001B003D" w:rsidRPr="00B77805" w:rsidRDefault="001B003D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8253F" w14:textId="77777777" w:rsidR="001B003D" w:rsidRDefault="001B003D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122F1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5D035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B914C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FE1ED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DAEF6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D14F1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C3095" w14:textId="77777777" w:rsid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B9818" w14:textId="77777777" w:rsidR="00B77805" w:rsidRPr="00B77805" w:rsidRDefault="00B77805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4E5E1" w14:textId="17F3CEFB" w:rsidR="00797ECF" w:rsidRPr="00B77805" w:rsidRDefault="00797ECF" w:rsidP="00194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7E5DC" w14:textId="2B1CE17E" w:rsidR="000C653E" w:rsidRDefault="00B77805" w:rsidP="00B77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805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UZASADNIENIE:</w:t>
      </w:r>
    </w:p>
    <w:p w14:paraId="151F726F" w14:textId="77777777" w:rsidR="00B77805" w:rsidRPr="00B77805" w:rsidRDefault="00B77805" w:rsidP="00B77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0777D" w14:textId="25E15E46" w:rsidR="00EF75C5" w:rsidRPr="00B77805" w:rsidRDefault="00EF75C5" w:rsidP="00B778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805">
        <w:rPr>
          <w:rFonts w:ascii="Times New Roman" w:hAnsi="Times New Roman" w:cs="Times New Roman"/>
          <w:sz w:val="24"/>
          <w:szCs w:val="24"/>
        </w:rPr>
        <w:t>Droga wewnętrzna oznaczona Nr ewid. 1</w:t>
      </w:r>
      <w:r w:rsidR="00505D6F" w:rsidRPr="00B77805">
        <w:rPr>
          <w:rFonts w:ascii="Times New Roman" w:hAnsi="Times New Roman" w:cs="Times New Roman"/>
          <w:sz w:val="24"/>
          <w:szCs w:val="24"/>
        </w:rPr>
        <w:t xml:space="preserve"> w miejscowości Smugi jest położna na granicy Gminy Niemce oraz Jastków</w:t>
      </w:r>
      <w:r w:rsidR="0083077C" w:rsidRPr="00B77805">
        <w:rPr>
          <w:rFonts w:ascii="Times New Roman" w:hAnsi="Times New Roman" w:cs="Times New Roman"/>
          <w:sz w:val="24"/>
          <w:szCs w:val="24"/>
        </w:rPr>
        <w:t xml:space="preserve"> (krawędź działki Nr ewid. 1 stronie Majdanu Krasienińskiego stanowi granicę między gminami na długości około 420 metrów)</w:t>
      </w:r>
      <w:r w:rsidR="00505D6F" w:rsidRPr="00B77805">
        <w:rPr>
          <w:rFonts w:ascii="Times New Roman" w:hAnsi="Times New Roman" w:cs="Times New Roman"/>
          <w:sz w:val="24"/>
          <w:szCs w:val="24"/>
        </w:rPr>
        <w:t xml:space="preserve">. </w:t>
      </w:r>
      <w:r w:rsidR="0083077C" w:rsidRPr="00B77805">
        <w:rPr>
          <w:rFonts w:ascii="Times New Roman" w:hAnsi="Times New Roman" w:cs="Times New Roman"/>
          <w:sz w:val="24"/>
          <w:szCs w:val="24"/>
        </w:rPr>
        <w:t>Przedmiotowy odcinek drogi w szczególności służy jako ciąg komunikacyjny mieszkańcom Gminy Niemce a chodzi tutaj o miejscowości Stoczek-Kolonia,</w:t>
      </w:r>
      <w:r w:rsidR="001963B1" w:rsidRPr="00B77805">
        <w:rPr>
          <w:rFonts w:ascii="Times New Roman" w:hAnsi="Times New Roman" w:cs="Times New Roman"/>
          <w:sz w:val="24"/>
          <w:szCs w:val="24"/>
        </w:rPr>
        <w:t xml:space="preserve"> Wola Krasienińska oraz Majdan Krasieniński. </w:t>
      </w:r>
      <w:r w:rsidR="00B15090" w:rsidRPr="00B77805">
        <w:rPr>
          <w:rFonts w:ascii="Times New Roman" w:hAnsi="Times New Roman" w:cs="Times New Roman"/>
          <w:sz w:val="24"/>
          <w:szCs w:val="24"/>
        </w:rPr>
        <w:t>Rada Gminy Jastków przychyla się do inicjatywy Wójta Gminy Niemce pozytywnie opiniuje przekazanie Gminie Niemce rolę inwestora dla budowy przedmiotowego odcinka drogi.</w:t>
      </w:r>
      <w:r w:rsidR="0083077C" w:rsidRPr="00B778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75C5" w:rsidRPr="00B7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79"/>
    <w:rsid w:val="000C653E"/>
    <w:rsid w:val="000E4977"/>
    <w:rsid w:val="00194303"/>
    <w:rsid w:val="001963B1"/>
    <w:rsid w:val="001B003D"/>
    <w:rsid w:val="003F158E"/>
    <w:rsid w:val="00505D6F"/>
    <w:rsid w:val="00797ECF"/>
    <w:rsid w:val="0083077C"/>
    <w:rsid w:val="0091344A"/>
    <w:rsid w:val="00930C79"/>
    <w:rsid w:val="0094550F"/>
    <w:rsid w:val="00AF1296"/>
    <w:rsid w:val="00B017C5"/>
    <w:rsid w:val="00B15090"/>
    <w:rsid w:val="00B77805"/>
    <w:rsid w:val="00BD5ABD"/>
    <w:rsid w:val="00C24DA6"/>
    <w:rsid w:val="00C847CC"/>
    <w:rsid w:val="00CB007E"/>
    <w:rsid w:val="00D74695"/>
    <w:rsid w:val="00E62E6D"/>
    <w:rsid w:val="00E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F968"/>
  <w15:chartTrackingRefBased/>
  <w15:docId w15:val="{C23790A5-2105-4CBD-8F89-F0EB1A7C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C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C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C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C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C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C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C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C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C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C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Abramek</dc:creator>
  <cp:keywords/>
  <dc:description/>
  <cp:lastModifiedBy>Marcin Abramek</cp:lastModifiedBy>
  <cp:revision>3</cp:revision>
  <cp:lastPrinted>2026-01-20T11:18:00Z</cp:lastPrinted>
  <dcterms:created xsi:type="dcterms:W3CDTF">2026-01-23T10:22:00Z</dcterms:created>
  <dcterms:modified xsi:type="dcterms:W3CDTF">2026-01-23T12:59:00Z</dcterms:modified>
</cp:coreProperties>
</file>