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E0" w:rsidRPr="00796130" w:rsidRDefault="00601734" w:rsidP="00EB23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UCHWAŁA NR</w:t>
      </w:r>
      <w:r w:rsidR="00796130" w:rsidRPr="00796130">
        <w:rPr>
          <w:rFonts w:ascii="Times New Roman" w:hAnsi="Times New Roman" w:cs="Times New Roman"/>
          <w:sz w:val="24"/>
          <w:szCs w:val="24"/>
        </w:rPr>
        <w:t xml:space="preserve"> X</w:t>
      </w:r>
      <w:r w:rsidR="00747B7A">
        <w:rPr>
          <w:rFonts w:ascii="Times New Roman" w:hAnsi="Times New Roman" w:cs="Times New Roman"/>
          <w:sz w:val="24"/>
          <w:szCs w:val="24"/>
        </w:rPr>
        <w:t>XI</w:t>
      </w:r>
      <w:r w:rsidR="00796130" w:rsidRPr="00796130">
        <w:rPr>
          <w:rFonts w:ascii="Times New Roman" w:hAnsi="Times New Roman" w:cs="Times New Roman"/>
          <w:sz w:val="24"/>
          <w:szCs w:val="24"/>
        </w:rPr>
        <w:t>/</w:t>
      </w:r>
      <w:r w:rsidR="00747B7A">
        <w:rPr>
          <w:rFonts w:ascii="Times New Roman" w:hAnsi="Times New Roman" w:cs="Times New Roman"/>
          <w:sz w:val="24"/>
          <w:szCs w:val="24"/>
        </w:rPr>
        <w:t xml:space="preserve">   </w:t>
      </w:r>
      <w:r w:rsidR="00C15EAD">
        <w:rPr>
          <w:rFonts w:ascii="Times New Roman" w:hAnsi="Times New Roman" w:cs="Times New Roman"/>
          <w:sz w:val="24"/>
          <w:szCs w:val="24"/>
        </w:rPr>
        <w:t>/202</w:t>
      </w:r>
      <w:r w:rsidR="00747B7A">
        <w:rPr>
          <w:rFonts w:ascii="Times New Roman" w:hAnsi="Times New Roman" w:cs="Times New Roman"/>
          <w:sz w:val="24"/>
          <w:szCs w:val="24"/>
        </w:rPr>
        <w:t>5</w:t>
      </w:r>
    </w:p>
    <w:p w:rsidR="00796130" w:rsidRPr="00796130" w:rsidRDefault="00796130" w:rsidP="00EB23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6130">
        <w:rPr>
          <w:rFonts w:ascii="Times New Roman" w:hAnsi="Times New Roman" w:cs="Times New Roman"/>
          <w:sz w:val="24"/>
          <w:szCs w:val="24"/>
        </w:rPr>
        <w:t>RADY GMINY JASTKÓW</w:t>
      </w:r>
    </w:p>
    <w:p w:rsidR="00796130" w:rsidRDefault="003F3409" w:rsidP="00EB23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96130" w:rsidRPr="00796130">
        <w:rPr>
          <w:rFonts w:ascii="Times New Roman" w:hAnsi="Times New Roman" w:cs="Times New Roman"/>
          <w:sz w:val="24"/>
          <w:szCs w:val="24"/>
        </w:rPr>
        <w:t xml:space="preserve"> dnia </w:t>
      </w:r>
      <w:r w:rsidR="00747B7A">
        <w:rPr>
          <w:rFonts w:ascii="Times New Roman" w:hAnsi="Times New Roman" w:cs="Times New Roman"/>
          <w:sz w:val="24"/>
          <w:szCs w:val="24"/>
        </w:rPr>
        <w:t>19</w:t>
      </w:r>
      <w:r w:rsidR="00796130" w:rsidRPr="00796130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747B7A">
        <w:rPr>
          <w:rFonts w:ascii="Times New Roman" w:hAnsi="Times New Roman" w:cs="Times New Roman"/>
          <w:sz w:val="24"/>
          <w:szCs w:val="24"/>
        </w:rPr>
        <w:t>5</w:t>
      </w:r>
      <w:r w:rsidR="00796130" w:rsidRPr="0079613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F3409" w:rsidRDefault="003F3409" w:rsidP="007961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3409" w:rsidRDefault="00796130" w:rsidP="003F3409">
      <w:pPr>
        <w:jc w:val="both"/>
        <w:rPr>
          <w:rFonts w:ascii="Times New Roman" w:hAnsi="Times New Roman" w:cs="Times New Roman"/>
          <w:sz w:val="24"/>
          <w:szCs w:val="24"/>
        </w:rPr>
      </w:pPr>
      <w:r w:rsidRPr="00796130">
        <w:rPr>
          <w:rFonts w:ascii="Times New Roman" w:hAnsi="Times New Roman" w:cs="Times New Roman"/>
          <w:sz w:val="24"/>
          <w:szCs w:val="24"/>
        </w:rPr>
        <w:t>w sprawie wydatków budżetu gminy, które nie wyga</w:t>
      </w:r>
      <w:r w:rsidR="003F3409">
        <w:rPr>
          <w:rFonts w:ascii="Times New Roman" w:hAnsi="Times New Roman" w:cs="Times New Roman"/>
          <w:sz w:val="24"/>
          <w:szCs w:val="24"/>
        </w:rPr>
        <w:t xml:space="preserve">sają z upływem roku budżetowego </w:t>
      </w:r>
      <w:r w:rsidRPr="00796130">
        <w:rPr>
          <w:rFonts w:ascii="Times New Roman" w:hAnsi="Times New Roman" w:cs="Times New Roman"/>
          <w:sz w:val="24"/>
          <w:szCs w:val="24"/>
        </w:rPr>
        <w:t>202</w:t>
      </w:r>
      <w:r w:rsidR="00747B7A">
        <w:rPr>
          <w:rFonts w:ascii="Times New Roman" w:hAnsi="Times New Roman" w:cs="Times New Roman"/>
          <w:sz w:val="24"/>
          <w:szCs w:val="24"/>
        </w:rPr>
        <w:t>5</w:t>
      </w:r>
      <w:r w:rsidR="00601734">
        <w:rPr>
          <w:rFonts w:ascii="Times New Roman" w:hAnsi="Times New Roman" w:cs="Times New Roman"/>
          <w:sz w:val="24"/>
          <w:szCs w:val="24"/>
        </w:rPr>
        <w:t>.</w:t>
      </w:r>
    </w:p>
    <w:p w:rsidR="00EB230B" w:rsidRDefault="00EB230B" w:rsidP="003F3409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796130" w:rsidRPr="00796130" w:rsidRDefault="00601734" w:rsidP="00747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2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podstawie art.18 ust.2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130" w:rsidRPr="00796130">
        <w:rPr>
          <w:rFonts w:ascii="Times New Roman" w:hAnsi="Times New Roman" w:cs="Times New Roman"/>
          <w:sz w:val="24"/>
          <w:szCs w:val="24"/>
        </w:rPr>
        <w:t>15 ustawy z dnia 8 marca 199</w:t>
      </w:r>
      <w:r>
        <w:rPr>
          <w:rFonts w:ascii="Times New Roman" w:hAnsi="Times New Roman" w:cs="Times New Roman"/>
          <w:sz w:val="24"/>
          <w:szCs w:val="24"/>
        </w:rPr>
        <w:t>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</w:t>
      </w:r>
      <w:r w:rsidR="00796130" w:rsidRPr="00796130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747B7A">
        <w:rPr>
          <w:rFonts w:ascii="Times New Roman" w:hAnsi="Times New Roman" w:cs="Times New Roman"/>
          <w:sz w:val="24"/>
          <w:szCs w:val="24"/>
        </w:rPr>
        <w:t>.</w:t>
      </w:r>
      <w:r w:rsidR="00796130" w:rsidRPr="00796130">
        <w:rPr>
          <w:rFonts w:ascii="Times New Roman" w:hAnsi="Times New Roman" w:cs="Times New Roman"/>
          <w:sz w:val="24"/>
          <w:szCs w:val="24"/>
        </w:rPr>
        <w:t xml:space="preserve"> z </w:t>
      </w:r>
      <w:r w:rsidR="00C15EAD">
        <w:rPr>
          <w:rFonts w:ascii="Times New Roman" w:hAnsi="Times New Roman" w:cs="Times New Roman"/>
          <w:sz w:val="24"/>
          <w:szCs w:val="24"/>
        </w:rPr>
        <w:t>202</w:t>
      </w:r>
      <w:r w:rsidR="00747B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747B7A">
        <w:rPr>
          <w:rFonts w:ascii="Times New Roman" w:hAnsi="Times New Roman" w:cs="Times New Roman"/>
          <w:sz w:val="24"/>
          <w:szCs w:val="24"/>
        </w:rPr>
        <w:t>1153)</w:t>
      </w:r>
      <w:r w:rsidR="00EB23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art.263 ust.</w:t>
      </w:r>
      <w:r w:rsidR="00796130" w:rsidRPr="00796130">
        <w:rPr>
          <w:rFonts w:ascii="Times New Roman" w:hAnsi="Times New Roman" w:cs="Times New Roman"/>
          <w:sz w:val="24"/>
          <w:szCs w:val="24"/>
        </w:rPr>
        <w:t>2 ustawy z dnia 27 sierpnia 2009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130" w:rsidRPr="00796130">
        <w:rPr>
          <w:rFonts w:ascii="Times New Roman" w:hAnsi="Times New Roman" w:cs="Times New Roman"/>
          <w:sz w:val="24"/>
          <w:szCs w:val="24"/>
        </w:rPr>
        <w:t>o finansach publicznych (</w:t>
      </w:r>
      <w:proofErr w:type="spellStart"/>
      <w:r w:rsidR="00796130" w:rsidRPr="0079613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796130" w:rsidRPr="00796130">
        <w:rPr>
          <w:rFonts w:ascii="Times New Roman" w:hAnsi="Times New Roman" w:cs="Times New Roman"/>
          <w:sz w:val="24"/>
          <w:szCs w:val="24"/>
        </w:rPr>
        <w:t>. z 20</w:t>
      </w:r>
      <w:r w:rsidR="00C15EAD">
        <w:rPr>
          <w:rFonts w:ascii="Times New Roman" w:hAnsi="Times New Roman" w:cs="Times New Roman"/>
          <w:sz w:val="24"/>
          <w:szCs w:val="24"/>
        </w:rPr>
        <w:t>2</w:t>
      </w:r>
      <w:r w:rsidR="00747B7A">
        <w:rPr>
          <w:rFonts w:ascii="Times New Roman" w:hAnsi="Times New Roman" w:cs="Times New Roman"/>
          <w:sz w:val="24"/>
          <w:szCs w:val="24"/>
        </w:rPr>
        <w:t>5</w:t>
      </w:r>
      <w:r w:rsidR="00796130" w:rsidRPr="00796130">
        <w:rPr>
          <w:rFonts w:ascii="Times New Roman" w:hAnsi="Times New Roman" w:cs="Times New Roman"/>
          <w:sz w:val="24"/>
          <w:szCs w:val="24"/>
        </w:rPr>
        <w:t xml:space="preserve"> r. poz. </w:t>
      </w:r>
      <w:r w:rsidR="00747B7A">
        <w:rPr>
          <w:rFonts w:ascii="Times New Roman" w:hAnsi="Times New Roman" w:cs="Times New Roman"/>
          <w:sz w:val="24"/>
          <w:szCs w:val="24"/>
        </w:rPr>
        <w:t>1483)</w:t>
      </w:r>
    </w:p>
    <w:p w:rsidR="00796130" w:rsidRPr="00796130" w:rsidRDefault="00796130" w:rsidP="00747B7A">
      <w:pPr>
        <w:rPr>
          <w:rFonts w:ascii="Times New Roman" w:hAnsi="Times New Roman" w:cs="Times New Roman"/>
          <w:sz w:val="24"/>
          <w:szCs w:val="24"/>
        </w:rPr>
      </w:pPr>
      <w:r w:rsidRPr="00796130">
        <w:rPr>
          <w:rFonts w:ascii="Times New Roman" w:hAnsi="Times New Roman" w:cs="Times New Roman"/>
          <w:sz w:val="24"/>
          <w:szCs w:val="24"/>
        </w:rPr>
        <w:t>- Rada Gminy uchwala, co następuje:</w:t>
      </w:r>
    </w:p>
    <w:p w:rsidR="00796130" w:rsidRPr="00796130" w:rsidRDefault="00796130" w:rsidP="00747B7A">
      <w:pPr>
        <w:rPr>
          <w:rFonts w:ascii="Times New Roman" w:hAnsi="Times New Roman" w:cs="Times New Roman"/>
          <w:sz w:val="24"/>
          <w:szCs w:val="24"/>
        </w:rPr>
      </w:pPr>
      <w:r w:rsidRPr="00796130">
        <w:rPr>
          <w:rFonts w:ascii="Times New Roman" w:hAnsi="Times New Roman" w:cs="Times New Roman"/>
          <w:sz w:val="24"/>
          <w:szCs w:val="24"/>
        </w:rPr>
        <w:t>§ 1. Ustala się wykaz wydatków, które nie wygasają z upływem roku budżetowego 202</w:t>
      </w:r>
      <w:r w:rsidR="00747B7A">
        <w:rPr>
          <w:rFonts w:ascii="Times New Roman" w:hAnsi="Times New Roman" w:cs="Times New Roman"/>
          <w:sz w:val="24"/>
          <w:szCs w:val="24"/>
        </w:rPr>
        <w:t>5</w:t>
      </w:r>
      <w:r w:rsidRPr="00796130">
        <w:rPr>
          <w:rFonts w:ascii="Times New Roman" w:hAnsi="Times New Roman" w:cs="Times New Roman"/>
          <w:sz w:val="24"/>
          <w:szCs w:val="24"/>
        </w:rPr>
        <w:t xml:space="preserve"> </w:t>
      </w:r>
      <w:r w:rsidR="00601734">
        <w:rPr>
          <w:rFonts w:ascii="Times New Roman" w:hAnsi="Times New Roman" w:cs="Times New Roman"/>
          <w:sz w:val="24"/>
          <w:szCs w:val="24"/>
        </w:rPr>
        <w:t xml:space="preserve">  </w:t>
      </w:r>
      <w:r w:rsidRPr="00796130">
        <w:rPr>
          <w:rFonts w:ascii="Times New Roman" w:hAnsi="Times New Roman" w:cs="Times New Roman"/>
          <w:sz w:val="24"/>
          <w:szCs w:val="24"/>
        </w:rPr>
        <w:t>oraz termin ostatecznego dokonania tych wydatków</w:t>
      </w:r>
      <w:r w:rsidR="001A37DD">
        <w:rPr>
          <w:rFonts w:ascii="Times New Roman" w:hAnsi="Times New Roman" w:cs="Times New Roman"/>
          <w:sz w:val="24"/>
          <w:szCs w:val="24"/>
        </w:rPr>
        <w:t>,</w:t>
      </w:r>
      <w:r w:rsidRPr="00796130">
        <w:rPr>
          <w:rFonts w:ascii="Times New Roman" w:hAnsi="Times New Roman" w:cs="Times New Roman"/>
          <w:sz w:val="24"/>
          <w:szCs w:val="24"/>
        </w:rPr>
        <w:t xml:space="preserve"> zgodnie z załącznikiem nr 1 </w:t>
      </w:r>
      <w:r w:rsidR="001A37D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96130">
        <w:rPr>
          <w:rFonts w:ascii="Times New Roman" w:hAnsi="Times New Roman" w:cs="Times New Roman"/>
          <w:sz w:val="24"/>
          <w:szCs w:val="24"/>
        </w:rPr>
        <w:t>do niniejszej uchwały.</w:t>
      </w:r>
    </w:p>
    <w:p w:rsidR="00796130" w:rsidRPr="00796130" w:rsidRDefault="00796130" w:rsidP="00747B7A">
      <w:pPr>
        <w:rPr>
          <w:rFonts w:ascii="Times New Roman" w:hAnsi="Times New Roman" w:cs="Times New Roman"/>
          <w:sz w:val="24"/>
          <w:szCs w:val="24"/>
        </w:rPr>
      </w:pPr>
      <w:r w:rsidRPr="00796130">
        <w:rPr>
          <w:rFonts w:ascii="Times New Roman" w:hAnsi="Times New Roman" w:cs="Times New Roman"/>
          <w:sz w:val="24"/>
          <w:szCs w:val="24"/>
        </w:rPr>
        <w:t>§ 2. Ustala się plan finansowy wydatków określonych w § 1 w podziale na działy, rozdziały</w:t>
      </w:r>
      <w:r w:rsidR="00601734">
        <w:rPr>
          <w:rFonts w:ascii="Times New Roman" w:hAnsi="Times New Roman" w:cs="Times New Roman"/>
          <w:sz w:val="24"/>
          <w:szCs w:val="24"/>
        </w:rPr>
        <w:t xml:space="preserve">  </w:t>
      </w:r>
      <w:r w:rsidRPr="00796130">
        <w:rPr>
          <w:rFonts w:ascii="Times New Roman" w:hAnsi="Times New Roman" w:cs="Times New Roman"/>
          <w:sz w:val="24"/>
          <w:szCs w:val="24"/>
        </w:rPr>
        <w:t xml:space="preserve"> i paragrafy klasyfikacji budżetowej</w:t>
      </w:r>
      <w:r w:rsidR="008C2253">
        <w:rPr>
          <w:rFonts w:ascii="Times New Roman" w:hAnsi="Times New Roman" w:cs="Times New Roman"/>
          <w:sz w:val="24"/>
          <w:szCs w:val="24"/>
        </w:rPr>
        <w:t xml:space="preserve">, </w:t>
      </w:r>
      <w:r w:rsidRPr="00796130">
        <w:rPr>
          <w:rFonts w:ascii="Times New Roman" w:hAnsi="Times New Roman" w:cs="Times New Roman"/>
          <w:sz w:val="24"/>
          <w:szCs w:val="24"/>
        </w:rPr>
        <w:t>który stanowi załącznik nr 2 do niniejszej uchwały.</w:t>
      </w:r>
    </w:p>
    <w:p w:rsidR="00796130" w:rsidRPr="00796130" w:rsidRDefault="00796130" w:rsidP="00747B7A">
      <w:pPr>
        <w:rPr>
          <w:rFonts w:ascii="Times New Roman" w:hAnsi="Times New Roman" w:cs="Times New Roman"/>
          <w:sz w:val="24"/>
          <w:szCs w:val="24"/>
        </w:rPr>
      </w:pPr>
      <w:r w:rsidRPr="00796130">
        <w:rPr>
          <w:rFonts w:ascii="Times New Roman" w:hAnsi="Times New Roman" w:cs="Times New Roman"/>
          <w:sz w:val="24"/>
          <w:szCs w:val="24"/>
        </w:rPr>
        <w:t>§ 3. Wykonanie uchwały powierza się Wójtowi Gminy.</w:t>
      </w:r>
    </w:p>
    <w:p w:rsidR="00796130" w:rsidRDefault="00796130" w:rsidP="00747B7A">
      <w:pPr>
        <w:rPr>
          <w:rFonts w:ascii="Times New Roman" w:hAnsi="Times New Roman" w:cs="Times New Roman"/>
          <w:sz w:val="24"/>
          <w:szCs w:val="24"/>
        </w:rPr>
      </w:pPr>
      <w:r w:rsidRPr="00796130">
        <w:rPr>
          <w:rFonts w:ascii="Times New Roman" w:hAnsi="Times New Roman" w:cs="Times New Roman"/>
          <w:sz w:val="24"/>
          <w:szCs w:val="24"/>
        </w:rPr>
        <w:t>§ 4. Uchwała wchodzi w życie z dniem podjęcia.</w:t>
      </w:r>
    </w:p>
    <w:p w:rsidR="00CF4129" w:rsidRDefault="00CF4129" w:rsidP="00747B7A">
      <w:pPr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30B" w:rsidRDefault="00EB230B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B7A" w:rsidRDefault="00747B7A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CF4129">
      <w:pPr>
        <w:spacing w:after="0"/>
        <w:jc w:val="right"/>
      </w:pPr>
      <w:r>
        <w:lastRenderedPageBreak/>
        <w:t>Załącznik Nr 1</w:t>
      </w:r>
    </w:p>
    <w:p w:rsidR="00CF4129" w:rsidRDefault="00CF4129" w:rsidP="00CF4129">
      <w:pPr>
        <w:spacing w:after="0"/>
        <w:jc w:val="right"/>
      </w:pPr>
      <w:r>
        <w:t>do Uchwały Nr X</w:t>
      </w:r>
      <w:r w:rsidR="00747B7A">
        <w:t>XI</w:t>
      </w:r>
      <w:r>
        <w:t>/</w:t>
      </w:r>
      <w:r w:rsidR="00747B7A">
        <w:t xml:space="preserve">   </w:t>
      </w:r>
      <w:r>
        <w:t>/202</w:t>
      </w:r>
      <w:r w:rsidR="00747B7A">
        <w:t>5</w:t>
      </w:r>
      <w:r>
        <w:t xml:space="preserve"> </w:t>
      </w:r>
    </w:p>
    <w:p w:rsidR="00CF4129" w:rsidRDefault="00CF4129" w:rsidP="00CF4129">
      <w:pPr>
        <w:spacing w:after="0"/>
        <w:jc w:val="right"/>
      </w:pPr>
      <w:r>
        <w:t xml:space="preserve">Rady Gminy Jastków </w:t>
      </w:r>
    </w:p>
    <w:p w:rsidR="00CF4129" w:rsidRDefault="008C2253" w:rsidP="00CF4129">
      <w:pPr>
        <w:jc w:val="right"/>
      </w:pPr>
      <w:r>
        <w:t xml:space="preserve">z  dnia </w:t>
      </w:r>
      <w:r w:rsidR="00747B7A">
        <w:t>19</w:t>
      </w:r>
      <w:r w:rsidR="00CF4129">
        <w:t xml:space="preserve"> grudnia 202</w:t>
      </w:r>
      <w:r w:rsidR="00747B7A">
        <w:t>5</w:t>
      </w:r>
      <w:r w:rsidR="00CF4129">
        <w:t xml:space="preserve"> r.</w:t>
      </w:r>
    </w:p>
    <w:p w:rsidR="00CF4129" w:rsidRDefault="00CF4129" w:rsidP="00CF4129"/>
    <w:p w:rsidR="00CF4129" w:rsidRPr="00CD2811" w:rsidRDefault="00CF4129" w:rsidP="00CF4129">
      <w:r>
        <w:t>Wykaz wydatków, które nie wygasają z końcem roku budżetowego 202</w:t>
      </w:r>
      <w:r w:rsidR="00747B7A">
        <w:t>5</w:t>
      </w:r>
      <w:r>
        <w:t>.</w:t>
      </w:r>
    </w:p>
    <w:tbl>
      <w:tblPr>
        <w:tblStyle w:val="Tabela-Siatka"/>
        <w:tblW w:w="0" w:type="auto"/>
        <w:tblInd w:w="-176" w:type="dxa"/>
        <w:tblLayout w:type="fixed"/>
        <w:tblLook w:val="04A0"/>
      </w:tblPr>
      <w:tblGrid>
        <w:gridCol w:w="568"/>
        <w:gridCol w:w="5386"/>
        <w:gridCol w:w="1418"/>
        <w:gridCol w:w="2018"/>
      </w:tblGrid>
      <w:tr w:rsidR="00CF4129" w:rsidTr="00EB230B">
        <w:tc>
          <w:tcPr>
            <w:tcW w:w="568" w:type="dxa"/>
          </w:tcPr>
          <w:p w:rsidR="00CF4129" w:rsidRDefault="00CF4129" w:rsidP="00215133">
            <w:r>
              <w:t>L.p.</w:t>
            </w:r>
          </w:p>
        </w:tc>
        <w:tc>
          <w:tcPr>
            <w:tcW w:w="5386" w:type="dxa"/>
          </w:tcPr>
          <w:p w:rsidR="00CF4129" w:rsidRDefault="00CF4129" w:rsidP="00215133">
            <w:r>
              <w:t>Rodzaj wydatku</w:t>
            </w:r>
          </w:p>
        </w:tc>
        <w:tc>
          <w:tcPr>
            <w:tcW w:w="1418" w:type="dxa"/>
          </w:tcPr>
          <w:p w:rsidR="00CF4129" w:rsidRDefault="00CF4129" w:rsidP="00215133">
            <w:r>
              <w:t>Kwota wydatku</w:t>
            </w:r>
          </w:p>
        </w:tc>
        <w:tc>
          <w:tcPr>
            <w:tcW w:w="2018" w:type="dxa"/>
          </w:tcPr>
          <w:p w:rsidR="00CF4129" w:rsidRDefault="00CF4129" w:rsidP="00215133">
            <w:r>
              <w:t>Ostateczny termin realizacji</w:t>
            </w:r>
          </w:p>
        </w:tc>
      </w:tr>
      <w:tr w:rsidR="00812F75" w:rsidTr="00EB230B">
        <w:tc>
          <w:tcPr>
            <w:tcW w:w="568" w:type="dxa"/>
          </w:tcPr>
          <w:p w:rsidR="00812F75" w:rsidRDefault="00812F75" w:rsidP="00215133">
            <w:r>
              <w:t>1</w:t>
            </w:r>
          </w:p>
        </w:tc>
        <w:tc>
          <w:tcPr>
            <w:tcW w:w="5386" w:type="dxa"/>
          </w:tcPr>
          <w:p w:rsidR="00812F75" w:rsidRPr="00EB230B" w:rsidRDefault="00EB230B" w:rsidP="00EB23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B230B">
              <w:rPr>
                <w:rFonts w:cstheme="minorHAnsi"/>
              </w:rPr>
              <w:t>Projekt przebudowy drogi gminnej Nr 105988L Jastków – Panieńszczyzna</w:t>
            </w:r>
            <w:r>
              <w:rPr>
                <w:rFonts w:cstheme="minorHAnsi"/>
              </w:rPr>
              <w:t xml:space="preserve"> </w:t>
            </w:r>
            <w:r w:rsidRPr="00EB230B">
              <w:rPr>
                <w:rFonts w:cstheme="minorHAnsi"/>
              </w:rPr>
              <w:t xml:space="preserve">- Natalin </w:t>
            </w:r>
            <w:r>
              <w:rPr>
                <w:rFonts w:cstheme="minorHAnsi"/>
              </w:rPr>
              <w:t xml:space="preserve"> </w:t>
            </w:r>
            <w:r w:rsidRPr="00EB230B">
              <w:rPr>
                <w:rFonts w:cstheme="minorHAnsi"/>
              </w:rPr>
              <w:t>wraz z przebudową istniejącego obiektu mostowego na rzece</w:t>
            </w:r>
            <w:r>
              <w:rPr>
                <w:rFonts w:cstheme="minorHAnsi"/>
              </w:rPr>
              <w:t xml:space="preserve"> </w:t>
            </w:r>
            <w:r w:rsidRPr="00EB230B">
              <w:rPr>
                <w:rFonts w:cstheme="minorHAnsi"/>
              </w:rPr>
              <w:t>Ciemiędze w m. Jastków</w:t>
            </w:r>
          </w:p>
        </w:tc>
        <w:tc>
          <w:tcPr>
            <w:tcW w:w="1418" w:type="dxa"/>
          </w:tcPr>
          <w:p w:rsidR="00812F75" w:rsidRDefault="00EB230B" w:rsidP="00812F75">
            <w:pPr>
              <w:jc w:val="right"/>
            </w:pPr>
            <w:r>
              <w:t>128 500,00</w:t>
            </w:r>
            <w:r w:rsidR="006A6349">
              <w:t xml:space="preserve"> zł</w:t>
            </w:r>
          </w:p>
        </w:tc>
        <w:tc>
          <w:tcPr>
            <w:tcW w:w="2018" w:type="dxa"/>
          </w:tcPr>
          <w:p w:rsidR="00812F75" w:rsidRDefault="00EB230B" w:rsidP="00C61FB6">
            <w:r>
              <w:t>30.0</w:t>
            </w:r>
            <w:r w:rsidR="00C61FB6">
              <w:t>6</w:t>
            </w:r>
            <w:r>
              <w:t>.2026</w:t>
            </w:r>
            <w:r w:rsidR="006A6349">
              <w:t xml:space="preserve"> r.</w:t>
            </w:r>
          </w:p>
        </w:tc>
      </w:tr>
      <w:tr w:rsidR="00812F75" w:rsidTr="00EB230B">
        <w:tc>
          <w:tcPr>
            <w:tcW w:w="568" w:type="dxa"/>
          </w:tcPr>
          <w:p w:rsidR="00812F75" w:rsidRDefault="00812F75" w:rsidP="00215133"/>
        </w:tc>
        <w:tc>
          <w:tcPr>
            <w:tcW w:w="5386" w:type="dxa"/>
          </w:tcPr>
          <w:p w:rsidR="00812F75" w:rsidRDefault="00812F75" w:rsidP="00215133">
            <w:r>
              <w:t>Ogółem</w:t>
            </w:r>
          </w:p>
        </w:tc>
        <w:tc>
          <w:tcPr>
            <w:tcW w:w="1418" w:type="dxa"/>
          </w:tcPr>
          <w:p w:rsidR="00812F75" w:rsidRPr="002B0283" w:rsidRDefault="006A6349" w:rsidP="00215133">
            <w:pPr>
              <w:jc w:val="right"/>
              <w:rPr>
                <w:b/>
              </w:rPr>
            </w:pPr>
            <w:r>
              <w:rPr>
                <w:b/>
              </w:rPr>
              <w:t>128 500,00 zł</w:t>
            </w:r>
          </w:p>
        </w:tc>
        <w:tc>
          <w:tcPr>
            <w:tcW w:w="2018" w:type="dxa"/>
          </w:tcPr>
          <w:p w:rsidR="00812F75" w:rsidRDefault="00812F75" w:rsidP="00215133"/>
        </w:tc>
      </w:tr>
    </w:tbl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AEA" w:rsidRDefault="00CD6AEA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AEA" w:rsidRDefault="00CD6AEA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6CA" w:rsidRDefault="002466CA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6CA" w:rsidRDefault="002466CA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F75" w:rsidRDefault="00812F75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F75" w:rsidRDefault="00812F75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F75" w:rsidRDefault="00812F75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CF4129">
      <w:pPr>
        <w:spacing w:after="0"/>
        <w:jc w:val="right"/>
      </w:pPr>
      <w:r>
        <w:lastRenderedPageBreak/>
        <w:t>Załącznik Nr 2</w:t>
      </w:r>
    </w:p>
    <w:p w:rsidR="00CF4129" w:rsidRDefault="00CF4129" w:rsidP="00CF4129">
      <w:pPr>
        <w:spacing w:after="0"/>
        <w:jc w:val="right"/>
      </w:pPr>
      <w:r>
        <w:t>do Uchwały Nr X</w:t>
      </w:r>
      <w:r w:rsidR="00EB230B">
        <w:t>X</w:t>
      </w:r>
      <w:r>
        <w:t>I/</w:t>
      </w:r>
      <w:r w:rsidR="00EB230B">
        <w:t xml:space="preserve">   </w:t>
      </w:r>
      <w:r>
        <w:t>/202</w:t>
      </w:r>
      <w:r w:rsidR="00EB230B">
        <w:t>5</w:t>
      </w:r>
      <w:r>
        <w:t xml:space="preserve"> </w:t>
      </w:r>
    </w:p>
    <w:p w:rsidR="00CF4129" w:rsidRDefault="00CF4129" w:rsidP="00CF4129">
      <w:pPr>
        <w:spacing w:after="0"/>
        <w:jc w:val="right"/>
      </w:pPr>
      <w:r>
        <w:t xml:space="preserve">Rady Gminy Jastków </w:t>
      </w:r>
    </w:p>
    <w:p w:rsidR="00CF4129" w:rsidRDefault="00CF4129" w:rsidP="00CF4129">
      <w:pPr>
        <w:jc w:val="right"/>
      </w:pPr>
      <w:r>
        <w:t xml:space="preserve">z  dnia </w:t>
      </w:r>
      <w:r w:rsidR="00EB230B">
        <w:t>19</w:t>
      </w:r>
      <w:r>
        <w:t xml:space="preserve"> grudnia 202</w:t>
      </w:r>
      <w:r w:rsidR="00EB230B">
        <w:t>5</w:t>
      </w:r>
      <w:r>
        <w:t xml:space="preserve"> r.</w:t>
      </w:r>
    </w:p>
    <w:p w:rsidR="00CF4129" w:rsidRDefault="00CF4129" w:rsidP="00CF4129">
      <w:pPr>
        <w:jc w:val="right"/>
      </w:pPr>
    </w:p>
    <w:p w:rsidR="00CF4129" w:rsidRDefault="00FF18D4" w:rsidP="00CF4129">
      <w:pPr>
        <w:jc w:val="both"/>
      </w:pPr>
      <w:r>
        <w:t>PLAN FINANSOWY WYDATKÓ</w:t>
      </w:r>
      <w:r w:rsidR="00CF4129">
        <w:t>W OKEŚLONYCH W ZAŁĄCZNIKU NR 1.</w:t>
      </w:r>
    </w:p>
    <w:tbl>
      <w:tblPr>
        <w:tblStyle w:val="Tabela-Siatka"/>
        <w:tblW w:w="0" w:type="auto"/>
        <w:tblInd w:w="250" w:type="dxa"/>
        <w:tblLook w:val="04A0"/>
      </w:tblPr>
      <w:tblGrid>
        <w:gridCol w:w="1701"/>
        <w:gridCol w:w="1559"/>
        <w:gridCol w:w="5418"/>
      </w:tblGrid>
      <w:tr w:rsidR="00CF4129" w:rsidTr="00163BE5">
        <w:tc>
          <w:tcPr>
            <w:tcW w:w="1701" w:type="dxa"/>
          </w:tcPr>
          <w:p w:rsidR="00CF4129" w:rsidRDefault="00CF4129" w:rsidP="00215133">
            <w:r>
              <w:t>Klasyfikacja budżetowa</w:t>
            </w:r>
          </w:p>
        </w:tc>
        <w:tc>
          <w:tcPr>
            <w:tcW w:w="1559" w:type="dxa"/>
          </w:tcPr>
          <w:p w:rsidR="00CF4129" w:rsidRDefault="00CF4129" w:rsidP="00215133">
            <w:pPr>
              <w:jc w:val="center"/>
            </w:pPr>
            <w:r>
              <w:t>Kwota</w:t>
            </w:r>
          </w:p>
        </w:tc>
        <w:tc>
          <w:tcPr>
            <w:tcW w:w="5418" w:type="dxa"/>
          </w:tcPr>
          <w:p w:rsidR="00CF4129" w:rsidRDefault="00CF4129" w:rsidP="00215133">
            <w:r>
              <w:t>Rodzaj wydatków</w:t>
            </w:r>
          </w:p>
        </w:tc>
      </w:tr>
      <w:tr w:rsidR="00EB230B" w:rsidTr="00163BE5">
        <w:tc>
          <w:tcPr>
            <w:tcW w:w="1701" w:type="dxa"/>
          </w:tcPr>
          <w:p w:rsidR="00EB230B" w:rsidRDefault="00EB230B" w:rsidP="00215133">
            <w:r>
              <w:t>600 60016 6050</w:t>
            </w:r>
          </w:p>
        </w:tc>
        <w:tc>
          <w:tcPr>
            <w:tcW w:w="1559" w:type="dxa"/>
          </w:tcPr>
          <w:p w:rsidR="00EB230B" w:rsidRPr="008C2253" w:rsidRDefault="00EB230B" w:rsidP="00CD6AEA">
            <w:pPr>
              <w:jc w:val="right"/>
            </w:pPr>
            <w:r>
              <w:t>128 500,00</w:t>
            </w:r>
            <w:r w:rsidR="006A6349">
              <w:t xml:space="preserve"> zł</w:t>
            </w:r>
          </w:p>
        </w:tc>
        <w:tc>
          <w:tcPr>
            <w:tcW w:w="5418" w:type="dxa"/>
          </w:tcPr>
          <w:p w:rsidR="00EB230B" w:rsidRPr="00EB230B" w:rsidRDefault="00EB230B" w:rsidP="00163BE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B230B">
              <w:rPr>
                <w:rFonts w:cstheme="minorHAnsi"/>
              </w:rPr>
              <w:t>Projekt przebudowy drogi gminnej Nr 105988L Jastków – Panieńszczyzna</w:t>
            </w:r>
            <w:r>
              <w:rPr>
                <w:rFonts w:cstheme="minorHAnsi"/>
              </w:rPr>
              <w:t xml:space="preserve"> </w:t>
            </w:r>
            <w:r w:rsidRPr="00EB230B">
              <w:rPr>
                <w:rFonts w:cstheme="minorHAnsi"/>
              </w:rPr>
              <w:t xml:space="preserve">- Natalin </w:t>
            </w:r>
            <w:r>
              <w:rPr>
                <w:rFonts w:cstheme="minorHAnsi"/>
              </w:rPr>
              <w:t xml:space="preserve"> </w:t>
            </w:r>
            <w:r w:rsidRPr="00EB230B">
              <w:rPr>
                <w:rFonts w:cstheme="minorHAnsi"/>
              </w:rPr>
              <w:t>wraz z przebudową istniejącego obiektu mostowego na rzece</w:t>
            </w:r>
            <w:r>
              <w:rPr>
                <w:rFonts w:cstheme="minorHAnsi"/>
              </w:rPr>
              <w:t xml:space="preserve"> </w:t>
            </w:r>
            <w:r w:rsidRPr="00EB230B">
              <w:rPr>
                <w:rFonts w:cstheme="minorHAnsi"/>
              </w:rPr>
              <w:t>Ciemiędze w m. Jastków</w:t>
            </w:r>
          </w:p>
        </w:tc>
      </w:tr>
      <w:tr w:rsidR="00EB230B" w:rsidTr="00163BE5">
        <w:trPr>
          <w:trHeight w:val="143"/>
        </w:trPr>
        <w:tc>
          <w:tcPr>
            <w:tcW w:w="1701" w:type="dxa"/>
          </w:tcPr>
          <w:p w:rsidR="00EB230B" w:rsidRPr="00CD6AEA" w:rsidRDefault="00EB230B" w:rsidP="00215133">
            <w:pPr>
              <w:rPr>
                <w:b/>
              </w:rPr>
            </w:pPr>
            <w:r w:rsidRPr="00CD6AEA">
              <w:rPr>
                <w:b/>
              </w:rPr>
              <w:t>Ogółem</w:t>
            </w:r>
          </w:p>
        </w:tc>
        <w:tc>
          <w:tcPr>
            <w:tcW w:w="1559" w:type="dxa"/>
          </w:tcPr>
          <w:p w:rsidR="00EB230B" w:rsidRPr="007F770F" w:rsidRDefault="00EB230B" w:rsidP="00215133">
            <w:pPr>
              <w:jc w:val="right"/>
              <w:rPr>
                <w:b/>
              </w:rPr>
            </w:pPr>
            <w:r>
              <w:rPr>
                <w:b/>
              </w:rPr>
              <w:t>128 500,00</w:t>
            </w:r>
            <w:r w:rsidR="006A6349">
              <w:rPr>
                <w:b/>
              </w:rPr>
              <w:t xml:space="preserve"> zł</w:t>
            </w:r>
          </w:p>
        </w:tc>
        <w:tc>
          <w:tcPr>
            <w:tcW w:w="5418" w:type="dxa"/>
          </w:tcPr>
          <w:p w:rsidR="00EB230B" w:rsidRDefault="00EB230B" w:rsidP="00215133"/>
        </w:tc>
      </w:tr>
    </w:tbl>
    <w:p w:rsidR="00CF4129" w:rsidRDefault="00CF4129" w:rsidP="00CF4129"/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129" w:rsidRDefault="00CF4129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3B8" w:rsidRDefault="005D43B8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3B8" w:rsidRDefault="005D43B8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3B8" w:rsidRDefault="005D43B8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3B8" w:rsidRDefault="005D43B8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3B8" w:rsidRDefault="005D43B8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3B8" w:rsidRDefault="005D43B8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3B8" w:rsidRDefault="005D43B8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3B8" w:rsidRDefault="005D43B8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3B8" w:rsidRDefault="005D43B8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3B8" w:rsidRDefault="005D43B8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3B8" w:rsidRDefault="005D43B8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3B8" w:rsidRDefault="005D43B8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3B8" w:rsidRDefault="005D43B8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3B8" w:rsidRDefault="005D43B8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3B8" w:rsidRDefault="005D43B8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3B8" w:rsidRDefault="005D43B8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BE5" w:rsidRDefault="00163BE5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3B8" w:rsidRDefault="005D43B8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923" w:rsidRDefault="00234923" w:rsidP="005D43B8">
      <w:pPr>
        <w:rPr>
          <w:rFonts w:ascii="Times New Roman" w:hAnsi="Times New Roman" w:cs="Times New Roman"/>
          <w:sz w:val="24"/>
          <w:szCs w:val="24"/>
        </w:rPr>
      </w:pPr>
    </w:p>
    <w:p w:rsidR="005D43B8" w:rsidRDefault="005D43B8" w:rsidP="005D43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UZASADNIENIE:</w:t>
      </w:r>
    </w:p>
    <w:p w:rsidR="00C61FB6" w:rsidRDefault="00C61FB6" w:rsidP="00C61FB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Podpisana w dniu 12.11.2025r. umowa Nr GM.271.40.2025.JK.3 na wykonanie dokumentacji projektowej pn. „Budowa (odc. o dł. 431 m) i przebudowa (odc. o dł. 482 m)  drogi gminnej Nr 105988L (działka Nr </w:t>
      </w:r>
      <w:proofErr w:type="spellStart"/>
      <w:r>
        <w:rPr>
          <w:sz w:val="24"/>
          <w:szCs w:val="24"/>
        </w:rPr>
        <w:t>ewid</w:t>
      </w:r>
      <w:proofErr w:type="spellEnd"/>
      <w:r>
        <w:rPr>
          <w:sz w:val="24"/>
          <w:szCs w:val="24"/>
        </w:rPr>
        <w:t xml:space="preserve">. 322/4, 327, 334) wraz z przebudową (bądź rozbiórką istniejącego obiektu mostowego i jego budową) istniejącego obiektu mostowego na rzece Ciemiędze oraz budową drogi wewnętrznej </w:t>
      </w:r>
      <w:proofErr w:type="spellStart"/>
      <w:r>
        <w:rPr>
          <w:sz w:val="24"/>
          <w:szCs w:val="24"/>
        </w:rPr>
        <w:t>ozn</w:t>
      </w:r>
      <w:proofErr w:type="spellEnd"/>
      <w:r>
        <w:rPr>
          <w:sz w:val="24"/>
          <w:szCs w:val="24"/>
        </w:rPr>
        <w:t xml:space="preserve">. Nr </w:t>
      </w:r>
      <w:proofErr w:type="spellStart"/>
      <w:r>
        <w:rPr>
          <w:sz w:val="24"/>
          <w:szCs w:val="24"/>
        </w:rPr>
        <w:t>ewid</w:t>
      </w:r>
      <w:proofErr w:type="spellEnd"/>
      <w:r>
        <w:rPr>
          <w:sz w:val="24"/>
          <w:szCs w:val="24"/>
        </w:rPr>
        <w:t>. 285/15, 286/30, 286/34 w miejscowości Jastków, gm. Jastków” zawiera w sobie cztery skomplikowane i pracochłonne zadania:</w:t>
      </w:r>
    </w:p>
    <w:p w:rsidR="00C61FB6" w:rsidRDefault="00C61FB6" w:rsidP="00C61FB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budowę drogi na działce Nr </w:t>
      </w:r>
      <w:proofErr w:type="spellStart"/>
      <w:r>
        <w:rPr>
          <w:sz w:val="24"/>
          <w:szCs w:val="24"/>
        </w:rPr>
        <w:t>ewid</w:t>
      </w:r>
      <w:proofErr w:type="spellEnd"/>
      <w:r>
        <w:rPr>
          <w:sz w:val="24"/>
          <w:szCs w:val="24"/>
        </w:rPr>
        <w:t>. 334 w miejscowości Jastków na odcinku około 480 m,</w:t>
      </w:r>
    </w:p>
    <w:p w:rsidR="00C61FB6" w:rsidRDefault="00C61FB6" w:rsidP="00C61FB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budowę drogi na działkach Nr </w:t>
      </w:r>
      <w:proofErr w:type="spellStart"/>
      <w:r>
        <w:rPr>
          <w:sz w:val="24"/>
          <w:szCs w:val="24"/>
        </w:rPr>
        <w:t>ewid</w:t>
      </w:r>
      <w:proofErr w:type="spellEnd"/>
      <w:r>
        <w:rPr>
          <w:sz w:val="24"/>
          <w:szCs w:val="24"/>
        </w:rPr>
        <w:t xml:space="preserve">.  285/15, 286/30, 286/34 w miejscowości </w:t>
      </w:r>
      <w:proofErr w:type="spellStart"/>
      <w:r>
        <w:rPr>
          <w:sz w:val="24"/>
          <w:szCs w:val="24"/>
        </w:rPr>
        <w:t>Jastkówna</w:t>
      </w:r>
      <w:proofErr w:type="spellEnd"/>
      <w:r>
        <w:rPr>
          <w:sz w:val="24"/>
          <w:szCs w:val="24"/>
        </w:rPr>
        <w:t xml:space="preserve"> długości 110 m,</w:t>
      </w:r>
    </w:p>
    <w:p w:rsidR="00C61FB6" w:rsidRDefault="00C61FB6" w:rsidP="00C61FB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przebudowę na działkach drogowych Nr </w:t>
      </w:r>
      <w:proofErr w:type="spellStart"/>
      <w:r>
        <w:rPr>
          <w:sz w:val="24"/>
          <w:szCs w:val="24"/>
        </w:rPr>
        <w:t>ewid</w:t>
      </w:r>
      <w:proofErr w:type="spellEnd"/>
      <w:r>
        <w:rPr>
          <w:sz w:val="24"/>
          <w:szCs w:val="24"/>
        </w:rPr>
        <w:t>. 334, 329 oraz 327 w miejscowości Jastków na odcinku około 423 m.</w:t>
      </w:r>
    </w:p>
    <w:p w:rsidR="00C61FB6" w:rsidRDefault="00C61FB6" w:rsidP="00C61FB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przebudowa lub rozbiórkę i budowę nowego obiektu mostowego na rzece Ciemiędze w ciągu drogowym </w:t>
      </w:r>
      <w:proofErr w:type="spellStart"/>
      <w:r>
        <w:rPr>
          <w:sz w:val="24"/>
          <w:szCs w:val="24"/>
        </w:rPr>
        <w:t>ozn</w:t>
      </w:r>
      <w:proofErr w:type="spellEnd"/>
      <w:r>
        <w:rPr>
          <w:sz w:val="24"/>
          <w:szCs w:val="24"/>
        </w:rPr>
        <w:t xml:space="preserve">. Nr </w:t>
      </w:r>
      <w:proofErr w:type="spellStart"/>
      <w:r>
        <w:rPr>
          <w:sz w:val="24"/>
          <w:szCs w:val="24"/>
        </w:rPr>
        <w:t>ewid</w:t>
      </w:r>
      <w:proofErr w:type="spellEnd"/>
      <w:r>
        <w:rPr>
          <w:sz w:val="24"/>
          <w:szCs w:val="24"/>
        </w:rPr>
        <w:t>. 334, 329 i 327.</w:t>
      </w:r>
    </w:p>
    <w:p w:rsidR="00C61FB6" w:rsidRDefault="00C61FB6" w:rsidP="00C61FB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Ostatnia wymieniona pozycja wymaga wykonania szczegółowych badań geotechnicznych zgłaszanych w Starostwie Powiatowym i wymagająca zgody tego organu. </w:t>
      </w:r>
    </w:p>
    <w:p w:rsidR="00C61FB6" w:rsidRDefault="00C61FB6" w:rsidP="00C61FB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uwagi na różnorodność prac projektowych oraz uzgodnień wnioskuję o wydłużenie terminu przekazania dokumentacji projektowej do dnia 25.05.2026 r.  </w:t>
      </w:r>
    </w:p>
    <w:p w:rsidR="00C61FB6" w:rsidRDefault="00C61FB6" w:rsidP="005D43B8">
      <w:pPr>
        <w:rPr>
          <w:b/>
          <w:bCs/>
          <w:sz w:val="24"/>
          <w:szCs w:val="24"/>
        </w:rPr>
      </w:pPr>
    </w:p>
    <w:p w:rsidR="005D43B8" w:rsidRPr="00796130" w:rsidRDefault="005D43B8" w:rsidP="007961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43B8" w:rsidRPr="00796130" w:rsidSect="003F5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6130"/>
    <w:rsid w:val="00022EA3"/>
    <w:rsid w:val="000F72FF"/>
    <w:rsid w:val="00163BE5"/>
    <w:rsid w:val="001A37DD"/>
    <w:rsid w:val="00234923"/>
    <w:rsid w:val="002466CA"/>
    <w:rsid w:val="00246C49"/>
    <w:rsid w:val="00267A58"/>
    <w:rsid w:val="003860F4"/>
    <w:rsid w:val="003F3409"/>
    <w:rsid w:val="003F58AF"/>
    <w:rsid w:val="004F4DD2"/>
    <w:rsid w:val="005B36DD"/>
    <w:rsid w:val="005D43B8"/>
    <w:rsid w:val="00601734"/>
    <w:rsid w:val="00664DB9"/>
    <w:rsid w:val="00691CE2"/>
    <w:rsid w:val="006A6349"/>
    <w:rsid w:val="00747B7A"/>
    <w:rsid w:val="007519E6"/>
    <w:rsid w:val="00796130"/>
    <w:rsid w:val="007D7E68"/>
    <w:rsid w:val="00800030"/>
    <w:rsid w:val="00812F75"/>
    <w:rsid w:val="008472AF"/>
    <w:rsid w:val="008C2253"/>
    <w:rsid w:val="009408F5"/>
    <w:rsid w:val="009811E0"/>
    <w:rsid w:val="009D575A"/>
    <w:rsid w:val="00A16C48"/>
    <w:rsid w:val="00B028F4"/>
    <w:rsid w:val="00B57E83"/>
    <w:rsid w:val="00BC0A10"/>
    <w:rsid w:val="00BE574C"/>
    <w:rsid w:val="00C11992"/>
    <w:rsid w:val="00C15EAD"/>
    <w:rsid w:val="00C61FB6"/>
    <w:rsid w:val="00CC4451"/>
    <w:rsid w:val="00CC520E"/>
    <w:rsid w:val="00CD6AEA"/>
    <w:rsid w:val="00CD7B42"/>
    <w:rsid w:val="00CF4129"/>
    <w:rsid w:val="00D83F0F"/>
    <w:rsid w:val="00E572C4"/>
    <w:rsid w:val="00E831F2"/>
    <w:rsid w:val="00E9764D"/>
    <w:rsid w:val="00EB230B"/>
    <w:rsid w:val="00FA696F"/>
    <w:rsid w:val="00FF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8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4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Krak</dc:creator>
  <cp:lastModifiedBy>Małgorzata Kaminska</cp:lastModifiedBy>
  <cp:revision>9</cp:revision>
  <cp:lastPrinted>2025-12-18T08:30:00Z</cp:lastPrinted>
  <dcterms:created xsi:type="dcterms:W3CDTF">2025-12-18T08:15:00Z</dcterms:created>
  <dcterms:modified xsi:type="dcterms:W3CDTF">2025-12-18T11:03:00Z</dcterms:modified>
</cp:coreProperties>
</file>