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34C2" w14:textId="77777777" w:rsidR="00E3345D" w:rsidRPr="00E45163" w:rsidRDefault="00E3345D" w:rsidP="00E3345D">
      <w:pPr>
        <w:pStyle w:val="Default"/>
      </w:pPr>
    </w:p>
    <w:p w14:paraId="6630B723" w14:textId="7D11AABD" w:rsidR="00E3345D" w:rsidRPr="00C30526" w:rsidRDefault="00A30776" w:rsidP="00C10B6B">
      <w:pPr>
        <w:pStyle w:val="Default"/>
        <w:jc w:val="center"/>
        <w:rPr>
          <w:b/>
          <w:bCs/>
        </w:rPr>
      </w:pPr>
      <w:r w:rsidRPr="00C30526">
        <w:rPr>
          <w:b/>
          <w:bCs/>
        </w:rPr>
        <w:t xml:space="preserve">UCHWAŁA NR </w:t>
      </w:r>
      <w:r w:rsidR="0011628B">
        <w:rPr>
          <w:b/>
          <w:bCs/>
        </w:rPr>
        <w:t>XVIII//2025</w:t>
      </w:r>
    </w:p>
    <w:p w14:paraId="75EEB08C" w14:textId="77777777" w:rsidR="00E3345D" w:rsidRPr="00C30526" w:rsidRDefault="00E3345D" w:rsidP="00C10B6B">
      <w:pPr>
        <w:pStyle w:val="Default"/>
        <w:jc w:val="center"/>
        <w:rPr>
          <w:b/>
          <w:bCs/>
        </w:rPr>
      </w:pPr>
      <w:r w:rsidRPr="00C30526">
        <w:rPr>
          <w:b/>
          <w:bCs/>
        </w:rPr>
        <w:t>RADY GMINY JASTKÓW</w:t>
      </w:r>
    </w:p>
    <w:p w14:paraId="60F7EE35" w14:textId="5BE33D28" w:rsidR="00E3345D" w:rsidRPr="00C30526" w:rsidRDefault="00E3345D" w:rsidP="00C10B6B">
      <w:pPr>
        <w:pStyle w:val="Default"/>
        <w:jc w:val="center"/>
        <w:rPr>
          <w:b/>
          <w:bCs/>
        </w:rPr>
      </w:pPr>
      <w:r w:rsidRPr="00C30526">
        <w:rPr>
          <w:b/>
          <w:bCs/>
        </w:rPr>
        <w:t xml:space="preserve">z dnia </w:t>
      </w:r>
      <w:r w:rsidR="00A30776" w:rsidRPr="00C30526">
        <w:rPr>
          <w:b/>
          <w:bCs/>
        </w:rPr>
        <w:t>26</w:t>
      </w:r>
      <w:r w:rsidR="00C10B6B" w:rsidRPr="00C30526">
        <w:rPr>
          <w:b/>
          <w:bCs/>
        </w:rPr>
        <w:t xml:space="preserve"> </w:t>
      </w:r>
      <w:r w:rsidR="0011628B">
        <w:rPr>
          <w:b/>
          <w:bCs/>
        </w:rPr>
        <w:t xml:space="preserve">września </w:t>
      </w:r>
      <w:r w:rsidR="00C10B6B" w:rsidRPr="00C30526">
        <w:rPr>
          <w:b/>
          <w:bCs/>
        </w:rPr>
        <w:t>202</w:t>
      </w:r>
      <w:r w:rsidR="0011628B">
        <w:rPr>
          <w:b/>
          <w:bCs/>
        </w:rPr>
        <w:t>5</w:t>
      </w:r>
      <w:r w:rsidRPr="00C30526">
        <w:rPr>
          <w:b/>
          <w:bCs/>
        </w:rPr>
        <w:t xml:space="preserve"> r.</w:t>
      </w:r>
    </w:p>
    <w:p w14:paraId="227A5121" w14:textId="77777777" w:rsidR="00C10B6B" w:rsidRPr="00C30526" w:rsidRDefault="00C10B6B" w:rsidP="00C10B6B">
      <w:pPr>
        <w:pStyle w:val="Default"/>
        <w:jc w:val="center"/>
        <w:rPr>
          <w:b/>
          <w:bCs/>
        </w:rPr>
      </w:pPr>
    </w:p>
    <w:p w14:paraId="49872BB7" w14:textId="77777777" w:rsidR="00E3345D" w:rsidRPr="00C30526" w:rsidRDefault="00E3345D" w:rsidP="00C10B6B">
      <w:pPr>
        <w:pStyle w:val="Default"/>
        <w:jc w:val="center"/>
        <w:rPr>
          <w:b/>
          <w:bCs/>
        </w:rPr>
      </w:pPr>
      <w:r w:rsidRPr="00C30526">
        <w:rPr>
          <w:b/>
          <w:bCs/>
        </w:rPr>
        <w:t xml:space="preserve">w sprawie udzielenia przez Gminę Jastków pomocy finansowej </w:t>
      </w:r>
      <w:r w:rsidR="00A30776" w:rsidRPr="00C30526">
        <w:rPr>
          <w:b/>
          <w:bCs/>
        </w:rPr>
        <w:t>Gminie Konopnica</w:t>
      </w:r>
    </w:p>
    <w:p w14:paraId="61A4E551" w14:textId="77777777" w:rsidR="00C10B6B" w:rsidRPr="00E45163" w:rsidRDefault="00C10B6B" w:rsidP="00E3345D">
      <w:pPr>
        <w:pStyle w:val="Default"/>
      </w:pPr>
    </w:p>
    <w:p w14:paraId="0DFE4C77" w14:textId="77777777" w:rsidR="00C10B6B" w:rsidRPr="00E45163" w:rsidRDefault="00C10B6B" w:rsidP="00E3345D">
      <w:pPr>
        <w:pStyle w:val="Default"/>
      </w:pPr>
    </w:p>
    <w:p w14:paraId="6FC82441" w14:textId="31F7CD24" w:rsidR="00E3345D" w:rsidRPr="00E45163" w:rsidRDefault="00E3345D" w:rsidP="00E3345D">
      <w:pPr>
        <w:pStyle w:val="Default"/>
      </w:pPr>
      <w:r w:rsidRPr="00E45163">
        <w:t>Na podstawie art. 10 ust. 2 ustawy z dnia 8 marca 1990 r. o samorządzie gminnym (Dz. U. z 202</w:t>
      </w:r>
      <w:r w:rsidR="00C10B6B" w:rsidRPr="00E45163">
        <w:t>1</w:t>
      </w:r>
      <w:r w:rsidRPr="00E45163">
        <w:t xml:space="preserve">r. poz. </w:t>
      </w:r>
      <w:r w:rsidR="00C10B6B" w:rsidRPr="00E45163">
        <w:t>1372)</w:t>
      </w:r>
      <w:r w:rsidRPr="00E45163">
        <w:t xml:space="preserve"> art. 216 ust. 2 pkt 5 i art. 220 ust. 1 i 2 ustawy z dnia </w:t>
      </w:r>
      <w:r w:rsidR="006D18C6">
        <w:t xml:space="preserve">  </w:t>
      </w:r>
      <w:r w:rsidRPr="00E45163">
        <w:t>27 sierpnia 2009r. o finansach publicznych (Dz.U. z 202</w:t>
      </w:r>
      <w:r w:rsidR="00103D46">
        <w:t>4</w:t>
      </w:r>
      <w:r w:rsidRPr="00E45163">
        <w:t xml:space="preserve"> poz. 3</w:t>
      </w:r>
      <w:r w:rsidR="00103D46">
        <w:t>1530</w:t>
      </w:r>
      <w:r w:rsidR="00113614">
        <w:t xml:space="preserve"> z </w:t>
      </w:r>
      <w:proofErr w:type="spellStart"/>
      <w:r w:rsidR="00113614">
        <w:t>późn</w:t>
      </w:r>
      <w:proofErr w:type="spellEnd"/>
      <w:r w:rsidR="00113614">
        <w:t>. zm.</w:t>
      </w:r>
      <w:r w:rsidRPr="00E45163">
        <w:t xml:space="preserve">) </w:t>
      </w:r>
    </w:p>
    <w:p w14:paraId="6C23C633" w14:textId="77777777" w:rsidR="00C10B6B" w:rsidRPr="00E45163" w:rsidRDefault="00C10B6B" w:rsidP="00E3345D">
      <w:pPr>
        <w:pStyle w:val="Default"/>
      </w:pPr>
    </w:p>
    <w:p w14:paraId="337784A5" w14:textId="77777777" w:rsidR="00E3345D" w:rsidRPr="00E45163" w:rsidRDefault="00E3345D" w:rsidP="00E3345D">
      <w:pPr>
        <w:pStyle w:val="Default"/>
      </w:pPr>
      <w:r w:rsidRPr="00E45163">
        <w:t xml:space="preserve">- Rada Gminy Jastków uchwala, co następuje: </w:t>
      </w:r>
    </w:p>
    <w:p w14:paraId="0B2879FF" w14:textId="77777777" w:rsidR="00C10B6B" w:rsidRPr="00E45163" w:rsidRDefault="00C10B6B" w:rsidP="00E3345D">
      <w:pPr>
        <w:pStyle w:val="Default"/>
      </w:pPr>
    </w:p>
    <w:p w14:paraId="2ADCED20" w14:textId="4087E431" w:rsidR="00C10B6B" w:rsidRPr="00E45163" w:rsidRDefault="00E3345D" w:rsidP="00E45163">
      <w:pPr>
        <w:jc w:val="both"/>
        <w:rPr>
          <w:rFonts w:ascii="Times New Roman" w:hAnsi="Times New Roman" w:cs="Times New Roman"/>
          <w:sz w:val="24"/>
          <w:szCs w:val="24"/>
        </w:rPr>
      </w:pPr>
      <w:r w:rsidRPr="00E45163">
        <w:rPr>
          <w:rFonts w:ascii="Times New Roman" w:hAnsi="Times New Roman" w:cs="Times New Roman"/>
          <w:sz w:val="24"/>
          <w:szCs w:val="24"/>
        </w:rPr>
        <w:t xml:space="preserve">§ 1. Udzielić pomocy finansowej </w:t>
      </w:r>
      <w:r w:rsidR="00A30776">
        <w:rPr>
          <w:rFonts w:ascii="Times New Roman" w:hAnsi="Times New Roman" w:cs="Times New Roman"/>
          <w:sz w:val="24"/>
          <w:szCs w:val="24"/>
        </w:rPr>
        <w:t>Gminie Konopnica</w:t>
      </w:r>
      <w:r w:rsidRPr="00E45163">
        <w:rPr>
          <w:rFonts w:ascii="Times New Roman" w:hAnsi="Times New Roman" w:cs="Times New Roman"/>
          <w:sz w:val="24"/>
          <w:szCs w:val="24"/>
        </w:rPr>
        <w:t xml:space="preserve"> na </w:t>
      </w:r>
      <w:r w:rsidR="00C161A9">
        <w:rPr>
          <w:rFonts w:ascii="Times New Roman" w:hAnsi="Times New Roman" w:cs="Times New Roman"/>
          <w:sz w:val="24"/>
          <w:szCs w:val="24"/>
        </w:rPr>
        <w:t>zadanie:</w:t>
      </w:r>
      <w:r w:rsidR="00A30776">
        <w:rPr>
          <w:rFonts w:ascii="Times New Roman" w:hAnsi="Times New Roman" w:cs="Times New Roman"/>
          <w:sz w:val="24"/>
          <w:szCs w:val="24"/>
        </w:rPr>
        <w:t xml:space="preserve"> „Wykonanie dwóch progów zwalniających </w:t>
      </w:r>
      <w:r w:rsidR="00C161A9">
        <w:rPr>
          <w:rFonts w:ascii="Times New Roman" w:hAnsi="Times New Roman" w:cs="Times New Roman"/>
          <w:sz w:val="24"/>
          <w:szCs w:val="24"/>
        </w:rPr>
        <w:t xml:space="preserve">na drodze </w:t>
      </w:r>
      <w:r w:rsidR="0011628B">
        <w:rPr>
          <w:rFonts w:ascii="Times New Roman" w:hAnsi="Times New Roman" w:cs="Times New Roman"/>
          <w:sz w:val="24"/>
          <w:szCs w:val="24"/>
        </w:rPr>
        <w:t>gminnej nr 128535 L</w:t>
      </w:r>
      <w:r w:rsidR="00A30776">
        <w:rPr>
          <w:rFonts w:ascii="Times New Roman" w:hAnsi="Times New Roman" w:cs="Times New Roman"/>
          <w:sz w:val="24"/>
          <w:szCs w:val="24"/>
        </w:rPr>
        <w:t xml:space="preserve"> w miejscowości Szerokie” w wysokości </w:t>
      </w:r>
      <w:r w:rsidR="0011628B">
        <w:rPr>
          <w:rFonts w:ascii="Times New Roman" w:hAnsi="Times New Roman" w:cs="Times New Roman"/>
          <w:sz w:val="24"/>
          <w:szCs w:val="24"/>
        </w:rPr>
        <w:br/>
        <w:t>15 750,00</w:t>
      </w:r>
      <w:r w:rsidR="00A30776">
        <w:rPr>
          <w:rFonts w:ascii="Times New Roman" w:hAnsi="Times New Roman" w:cs="Times New Roman"/>
          <w:sz w:val="24"/>
          <w:szCs w:val="24"/>
        </w:rPr>
        <w:t xml:space="preserve"> zł, </w:t>
      </w:r>
      <w:r w:rsidR="0011628B">
        <w:rPr>
          <w:rFonts w:ascii="Times New Roman" w:hAnsi="Times New Roman" w:cs="Times New Roman"/>
          <w:sz w:val="24"/>
          <w:szCs w:val="24"/>
        </w:rPr>
        <w:t xml:space="preserve"> </w:t>
      </w:r>
      <w:r w:rsidR="00A30776">
        <w:rPr>
          <w:rFonts w:ascii="Times New Roman" w:hAnsi="Times New Roman" w:cs="Times New Roman"/>
          <w:sz w:val="24"/>
          <w:szCs w:val="24"/>
        </w:rPr>
        <w:t xml:space="preserve">słownie: </w:t>
      </w:r>
      <w:r w:rsidR="0011628B">
        <w:rPr>
          <w:rFonts w:ascii="Times New Roman" w:hAnsi="Times New Roman" w:cs="Times New Roman"/>
          <w:sz w:val="24"/>
          <w:szCs w:val="24"/>
        </w:rPr>
        <w:t>piętnaście tysięcy siedemset pięćdziesiąt złotych 00</w:t>
      </w:r>
      <w:r w:rsidR="00A30776">
        <w:rPr>
          <w:rFonts w:ascii="Times New Roman" w:hAnsi="Times New Roman" w:cs="Times New Roman"/>
          <w:sz w:val="24"/>
          <w:szCs w:val="24"/>
        </w:rPr>
        <w:t>/100.</w:t>
      </w:r>
    </w:p>
    <w:p w14:paraId="7881B505" w14:textId="77777777" w:rsidR="00C10B6B" w:rsidRPr="00E45163" w:rsidRDefault="00C10B6B" w:rsidP="00E3345D">
      <w:pPr>
        <w:pStyle w:val="Default"/>
      </w:pPr>
    </w:p>
    <w:p w14:paraId="230A7D33" w14:textId="77777777" w:rsidR="00E3345D" w:rsidRPr="00E45163" w:rsidRDefault="00E3345D" w:rsidP="00E45163">
      <w:pPr>
        <w:pStyle w:val="Default"/>
        <w:jc w:val="both"/>
      </w:pPr>
      <w:r w:rsidRPr="00E45163">
        <w:t xml:space="preserve">§ 2.1. Szczegółowe zasady przekazania i rozliczenia dotacji określi umowa zawarta pomiędzy Gminą Jastków i </w:t>
      </w:r>
      <w:r w:rsidR="00A30776">
        <w:t>Gminą Konopnica</w:t>
      </w:r>
      <w:r w:rsidR="00C10B6B" w:rsidRPr="00E45163">
        <w:t>.</w:t>
      </w:r>
    </w:p>
    <w:p w14:paraId="6471D515" w14:textId="77777777" w:rsidR="00E45163" w:rsidRPr="00E45163" w:rsidRDefault="00E45163" w:rsidP="00E3345D">
      <w:pPr>
        <w:pStyle w:val="Default"/>
      </w:pPr>
    </w:p>
    <w:p w14:paraId="7E08725F" w14:textId="77777777" w:rsidR="00E3345D" w:rsidRPr="00E45163" w:rsidRDefault="00E3345D" w:rsidP="00E45163">
      <w:pPr>
        <w:pStyle w:val="Default"/>
        <w:jc w:val="both"/>
      </w:pPr>
      <w:r w:rsidRPr="00E45163">
        <w:t xml:space="preserve">2. Upoważnia się Wójta Gminy Jastków do zawarcia w imieniu Gminy Jastków umowy, </w:t>
      </w:r>
      <w:r w:rsidR="00A30776">
        <w:t xml:space="preserve">        </w:t>
      </w:r>
      <w:r w:rsidRPr="00E45163">
        <w:t xml:space="preserve">o której mowa w ust.1. </w:t>
      </w:r>
    </w:p>
    <w:p w14:paraId="2518AE5C" w14:textId="77777777" w:rsidR="00E45163" w:rsidRPr="00E45163" w:rsidRDefault="00E45163" w:rsidP="00E3345D">
      <w:pPr>
        <w:pStyle w:val="Default"/>
      </w:pPr>
    </w:p>
    <w:p w14:paraId="3EE5BF09" w14:textId="77777777" w:rsidR="00E3345D" w:rsidRPr="00E45163" w:rsidRDefault="00E3345D" w:rsidP="00E3345D">
      <w:pPr>
        <w:pStyle w:val="Default"/>
      </w:pPr>
      <w:r w:rsidRPr="00E45163">
        <w:t xml:space="preserve">§ 3. Wykonanie uchwały powierza się Wójtowi Gminy Jastków. </w:t>
      </w:r>
    </w:p>
    <w:p w14:paraId="0EDE9E47" w14:textId="77777777" w:rsidR="00E45163" w:rsidRPr="00E45163" w:rsidRDefault="00E45163" w:rsidP="00E3345D">
      <w:pPr>
        <w:pStyle w:val="Default"/>
      </w:pPr>
    </w:p>
    <w:p w14:paraId="0D6AD3C0" w14:textId="77777777" w:rsidR="009811E0" w:rsidRPr="00E45163" w:rsidRDefault="00E3345D" w:rsidP="00E3345D">
      <w:pPr>
        <w:rPr>
          <w:rFonts w:ascii="Times New Roman" w:hAnsi="Times New Roman" w:cs="Times New Roman"/>
          <w:sz w:val="24"/>
          <w:szCs w:val="24"/>
        </w:rPr>
      </w:pPr>
      <w:r w:rsidRPr="00E45163">
        <w:rPr>
          <w:rFonts w:ascii="Times New Roman" w:hAnsi="Times New Roman" w:cs="Times New Roman"/>
          <w:sz w:val="24"/>
          <w:szCs w:val="24"/>
        </w:rPr>
        <w:t>§ 4. Uchwała wchodzi w życie z dniem podjęcia.</w:t>
      </w:r>
    </w:p>
    <w:p w14:paraId="564A2AF0" w14:textId="77777777" w:rsidR="00C10B6B" w:rsidRDefault="00C10B6B" w:rsidP="00E3345D">
      <w:pPr>
        <w:rPr>
          <w:sz w:val="23"/>
          <w:szCs w:val="23"/>
        </w:rPr>
      </w:pPr>
    </w:p>
    <w:p w14:paraId="765E303F" w14:textId="77777777" w:rsidR="00C10B6B" w:rsidRDefault="00C10B6B" w:rsidP="00E3345D">
      <w:pPr>
        <w:rPr>
          <w:sz w:val="23"/>
          <w:szCs w:val="23"/>
        </w:rPr>
      </w:pPr>
    </w:p>
    <w:p w14:paraId="166DD2C8" w14:textId="77777777" w:rsidR="00C10B6B" w:rsidRDefault="00C10B6B" w:rsidP="00E3345D">
      <w:pPr>
        <w:rPr>
          <w:sz w:val="23"/>
          <w:szCs w:val="23"/>
        </w:rPr>
      </w:pPr>
    </w:p>
    <w:p w14:paraId="0E3BF9BB" w14:textId="77777777" w:rsidR="00C10B6B" w:rsidRPr="00C10B6B" w:rsidRDefault="00C10B6B" w:rsidP="00E3345D">
      <w:pPr>
        <w:rPr>
          <w:sz w:val="23"/>
          <w:szCs w:val="23"/>
        </w:rPr>
      </w:pPr>
    </w:p>
    <w:sectPr w:rsidR="00C10B6B" w:rsidRPr="00C10B6B" w:rsidSect="00984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45D"/>
    <w:rsid w:val="000B07CF"/>
    <w:rsid w:val="00103D46"/>
    <w:rsid w:val="00113614"/>
    <w:rsid w:val="0011628B"/>
    <w:rsid w:val="003E215F"/>
    <w:rsid w:val="006D18C6"/>
    <w:rsid w:val="008C1CB1"/>
    <w:rsid w:val="009811E0"/>
    <w:rsid w:val="00984530"/>
    <w:rsid w:val="009E158F"/>
    <w:rsid w:val="00A30776"/>
    <w:rsid w:val="00B643C5"/>
    <w:rsid w:val="00C10B6B"/>
    <w:rsid w:val="00C161A9"/>
    <w:rsid w:val="00C30526"/>
    <w:rsid w:val="00D97899"/>
    <w:rsid w:val="00E3345D"/>
    <w:rsid w:val="00E45163"/>
    <w:rsid w:val="00F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C252"/>
  <w15:docId w15:val="{E070440A-65CD-4BE8-BC49-F50332F1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3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Krak</dc:creator>
  <cp:lastModifiedBy>Katarzyna Parczynska</cp:lastModifiedBy>
  <cp:revision>9</cp:revision>
  <cp:lastPrinted>2025-09-19T08:39:00Z</cp:lastPrinted>
  <dcterms:created xsi:type="dcterms:W3CDTF">2021-11-17T13:12:00Z</dcterms:created>
  <dcterms:modified xsi:type="dcterms:W3CDTF">2025-09-19T08:43:00Z</dcterms:modified>
</cp:coreProperties>
</file>